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862" w:rsidRDefault="00424862" w:rsidP="00775446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0"/>
      </w:tblGrid>
      <w:tr w:rsidR="00424862" w:rsidRPr="00C16FC5" w:rsidTr="00424862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ОБЩЕСТВО С </w:t>
            </w:r>
            <w:proofErr w:type="gram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ОГРАНИЧЕННОЙ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ОТВЕСТВЕННОСТЬЮ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424862" w:rsidRPr="001D7B85" w:rsidRDefault="00424862" w:rsidP="00424862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1D7B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1D7B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val="en-US"/>
              </w:rPr>
              <w:t>»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424862" w:rsidRDefault="00424862" w:rsidP="00424862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424862" w:rsidRDefault="00424862" w:rsidP="00424862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0"/>
        <w:gridCol w:w="5040"/>
      </w:tblGrid>
      <w:tr w:rsidR="00424862" w:rsidTr="00424862">
        <w:trPr>
          <w:trHeight w:val="1681"/>
        </w:trPr>
        <w:tc>
          <w:tcPr>
            <w:tcW w:w="4680" w:type="dxa"/>
          </w:tcPr>
          <w:p w:rsidR="00424862" w:rsidRDefault="00424862" w:rsidP="00424862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424862" w:rsidRDefault="00424862" w:rsidP="00424862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424862" w:rsidRDefault="00424862" w:rsidP="00424862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424862" w:rsidRDefault="00424862" w:rsidP="00424862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>
              <w:rPr>
                <w:rFonts w:ascii="Palatino Linotype" w:hAnsi="Palatino Linotype"/>
                <w:b/>
                <w:sz w:val="22"/>
              </w:rPr>
              <w:t>Заказчик:                Администрация МР «</w:t>
            </w:r>
            <w:proofErr w:type="gramStart"/>
            <w:r>
              <w:rPr>
                <w:rFonts w:ascii="Palatino Linotype" w:hAnsi="Palatino Linotype"/>
                <w:b/>
                <w:sz w:val="22"/>
              </w:rPr>
              <w:t>Хасавюртовского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район»</w:t>
            </w:r>
          </w:p>
        </w:tc>
      </w:tr>
    </w:tbl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«</w:t>
      </w:r>
      <w:r w:rsidR="009E0B9C" w:rsidRPr="00F7671C">
        <w:rPr>
          <w:b/>
          <w:color w:val="000000" w:themeColor="text1"/>
          <w:sz w:val="36"/>
        </w:rPr>
        <w:t>сел</w:t>
      </w:r>
      <w:r w:rsidR="001D7B85">
        <w:rPr>
          <w:b/>
          <w:color w:val="000000" w:themeColor="text1"/>
          <w:sz w:val="36"/>
        </w:rPr>
        <w:t xml:space="preserve">о Новый </w:t>
      </w:r>
      <w:proofErr w:type="spellStart"/>
      <w:r w:rsidR="001D7B85">
        <w:rPr>
          <w:b/>
          <w:color w:val="000000" w:themeColor="text1"/>
          <w:sz w:val="36"/>
        </w:rPr>
        <w:t>Костек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</w:t>
      </w:r>
      <w:r w:rsidR="009E0B9C">
        <w:rPr>
          <w:rFonts w:ascii="Times New Roman" w:hAnsi="Times New Roman"/>
          <w:sz w:val="32"/>
          <w:szCs w:val="32"/>
        </w:rPr>
        <w:t xml:space="preserve"> точек перспективных границ сел</w:t>
      </w:r>
      <w:r w:rsidR="009678A0">
        <w:rPr>
          <w:rFonts w:ascii="Times New Roman" w:hAnsi="Times New Roman"/>
          <w:sz w:val="32"/>
          <w:szCs w:val="32"/>
        </w:rPr>
        <w:t>а</w:t>
      </w:r>
      <w:r>
        <w:rPr>
          <w:rFonts w:ascii="Times New Roman" w:hAnsi="Times New Roman"/>
          <w:sz w:val="32"/>
          <w:szCs w:val="32"/>
        </w:rPr>
        <w:t xml:space="preserve"> «</w:t>
      </w:r>
      <w:r w:rsidR="00E55426" w:rsidRPr="00E55426">
        <w:rPr>
          <w:rFonts w:ascii="Times New Roman" w:hAnsi="Times New Roman"/>
          <w:color w:val="000000" w:themeColor="text1"/>
          <w:sz w:val="36"/>
        </w:rPr>
        <w:t>Н</w:t>
      </w:r>
      <w:r w:rsidR="001D7B85">
        <w:rPr>
          <w:rFonts w:ascii="Times New Roman" w:hAnsi="Times New Roman"/>
          <w:color w:val="000000" w:themeColor="text1"/>
          <w:sz w:val="36"/>
        </w:rPr>
        <w:t xml:space="preserve">овый </w:t>
      </w:r>
      <w:proofErr w:type="spellStart"/>
      <w:r w:rsidR="001D7B85">
        <w:rPr>
          <w:rFonts w:ascii="Times New Roman" w:hAnsi="Times New Roman"/>
          <w:color w:val="000000" w:themeColor="text1"/>
          <w:sz w:val="36"/>
        </w:rPr>
        <w:t>Костек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 w:rsidR="00944276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424862" w:rsidRDefault="00424862" w:rsidP="00424862">
      <w:pPr>
        <w:pStyle w:val="1"/>
        <w:shd w:val="clear" w:color="auto" w:fill="FFFFFF"/>
        <w:ind w:right="-6" w:firstLine="540"/>
        <w:rPr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944276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424862" w:rsidRPr="00944276" w:rsidRDefault="00424862" w:rsidP="00944276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ООО МНПК «Энергия»                                               </w:t>
      </w:r>
      <w:r w:rsidR="00944276"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К.А. Бабаев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775446" w:rsidRDefault="00424862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775446" w:rsidRDefault="00775446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775446" w:rsidRDefault="00775446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424862" w:rsidRPr="00775446" w:rsidRDefault="00424862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bookmarkStart w:id="0" w:name="_GoBack"/>
      <w:bookmarkEnd w:id="0"/>
      <w:r w:rsidRPr="003F19E9">
        <w:rPr>
          <w:b/>
          <w:sz w:val="24"/>
          <w:szCs w:val="24"/>
        </w:rPr>
        <w:t xml:space="preserve">Общая площадь </w:t>
      </w:r>
      <w:r w:rsidR="006B70B4">
        <w:rPr>
          <w:b/>
          <w:sz w:val="24"/>
          <w:szCs w:val="24"/>
        </w:rPr>
        <w:t xml:space="preserve">поселения </w:t>
      </w:r>
      <w:r w:rsidR="001D7B85">
        <w:rPr>
          <w:b/>
          <w:sz w:val="24"/>
          <w:szCs w:val="24"/>
        </w:rPr>
        <w:t xml:space="preserve">Новый </w:t>
      </w:r>
      <w:proofErr w:type="spellStart"/>
      <w:r w:rsidR="001D7B85">
        <w:rPr>
          <w:b/>
          <w:sz w:val="24"/>
          <w:szCs w:val="24"/>
        </w:rPr>
        <w:t>Костек</w:t>
      </w:r>
      <w:proofErr w:type="spellEnd"/>
      <w:r w:rsidRPr="003F19E9">
        <w:rPr>
          <w:b/>
          <w:sz w:val="24"/>
          <w:szCs w:val="24"/>
        </w:rPr>
        <w:t xml:space="preserve">– </w:t>
      </w:r>
      <w:r w:rsidR="00F76C20">
        <w:rPr>
          <w:b/>
          <w:color w:val="000000" w:themeColor="text1"/>
          <w:sz w:val="24"/>
          <w:szCs w:val="24"/>
        </w:rPr>
        <w:t>994,0</w:t>
      </w:r>
      <w:r w:rsidR="001D7B85">
        <w:rPr>
          <w:b/>
          <w:color w:val="000000" w:themeColor="text1"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га с населением</w:t>
      </w:r>
      <w:r>
        <w:rPr>
          <w:b/>
          <w:sz w:val="24"/>
          <w:szCs w:val="24"/>
        </w:rPr>
        <w:t xml:space="preserve"> на 2019 г. </w:t>
      </w:r>
      <w:r w:rsidR="009678A0">
        <w:rPr>
          <w:b/>
          <w:sz w:val="24"/>
          <w:szCs w:val="24"/>
        </w:rPr>
        <w:t>–</w:t>
      </w:r>
      <w:r w:rsidRPr="003F19E9">
        <w:rPr>
          <w:b/>
          <w:sz w:val="24"/>
          <w:szCs w:val="24"/>
        </w:rPr>
        <w:t xml:space="preserve"> </w:t>
      </w:r>
      <w:r w:rsidR="001D7B85">
        <w:rPr>
          <w:b/>
          <w:color w:val="000000" w:themeColor="text1"/>
          <w:sz w:val="24"/>
          <w:szCs w:val="24"/>
        </w:rPr>
        <w:t>5549</w:t>
      </w:r>
      <w:r w:rsidRPr="00F7671C">
        <w:rPr>
          <w:b/>
          <w:color w:val="000000" w:themeColor="text1"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424862" w:rsidRDefault="001D7B85" w:rsidP="00424862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lastRenderedPageBreak/>
        <w:drawing>
          <wp:inline distT="0" distB="0" distL="0" distR="0">
            <wp:extent cx="6343650" cy="6315075"/>
            <wp:effectExtent l="19050" t="0" r="0" b="0"/>
            <wp:docPr id="2" name="Рисунок 1" descr="C:\Users\geod1\Desktop\ХАССС\Хас Арго Последний\Генпланы\Н. Костек\Н.Ко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d1\Desktop\ХАССС\Хас Арго Последний\Генпланы\Н. Костек\Н.Кос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631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862" w:rsidRDefault="00424862" w:rsidP="00424862">
      <w:pPr>
        <w:pStyle w:val="1"/>
        <w:rPr>
          <w:b/>
          <w:szCs w:val="22"/>
        </w:rPr>
      </w:pPr>
    </w:p>
    <w:p w:rsidR="00424862" w:rsidRPr="003F19E9" w:rsidRDefault="00424862" w:rsidP="00424862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</w:t>
      </w:r>
      <w:r w:rsidR="009E0B9C">
        <w:rPr>
          <w:b/>
          <w:szCs w:val="22"/>
        </w:rPr>
        <w:t xml:space="preserve">села </w:t>
      </w:r>
      <w:r w:rsidR="00E55426">
        <w:rPr>
          <w:b/>
          <w:sz w:val="24"/>
          <w:szCs w:val="24"/>
        </w:rPr>
        <w:t>Н</w:t>
      </w:r>
      <w:r w:rsidR="001D7B85">
        <w:rPr>
          <w:b/>
          <w:sz w:val="24"/>
          <w:szCs w:val="24"/>
        </w:rPr>
        <w:t xml:space="preserve">овый </w:t>
      </w:r>
      <w:proofErr w:type="spellStart"/>
      <w:r w:rsidR="001D7B85">
        <w:rPr>
          <w:b/>
          <w:sz w:val="24"/>
          <w:szCs w:val="24"/>
        </w:rPr>
        <w:t>Костек</w:t>
      </w:r>
      <w:proofErr w:type="spellEnd"/>
      <w:r w:rsidR="00883A78"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F76C20">
        <w:rPr>
          <w:b/>
          <w:color w:val="000000" w:themeColor="text1"/>
          <w:szCs w:val="22"/>
        </w:rPr>
        <w:t>373,6</w:t>
      </w:r>
      <w:r w:rsidRPr="003F19E9">
        <w:rPr>
          <w:b/>
          <w:szCs w:val="22"/>
        </w:rPr>
        <w:t xml:space="preserve"> га. Координаты характерных точек перспективных границ </w:t>
      </w:r>
      <w:r w:rsidR="009E0B9C">
        <w:rPr>
          <w:b/>
          <w:szCs w:val="22"/>
        </w:rPr>
        <w:t xml:space="preserve">села </w:t>
      </w:r>
      <w:proofErr w:type="gramStart"/>
      <w:r w:rsidR="001D7B85">
        <w:rPr>
          <w:b/>
          <w:sz w:val="24"/>
          <w:szCs w:val="24"/>
        </w:rPr>
        <w:t>Новый</w:t>
      </w:r>
      <w:proofErr w:type="gramEnd"/>
      <w:r w:rsidR="001D7B85">
        <w:rPr>
          <w:b/>
          <w:sz w:val="24"/>
          <w:szCs w:val="24"/>
        </w:rPr>
        <w:t xml:space="preserve"> </w:t>
      </w:r>
      <w:proofErr w:type="spellStart"/>
      <w:r w:rsidR="001D7B85">
        <w:rPr>
          <w:b/>
          <w:sz w:val="24"/>
          <w:szCs w:val="24"/>
        </w:rPr>
        <w:t>Костек</w:t>
      </w:r>
      <w:proofErr w:type="spellEnd"/>
      <w:r w:rsidR="00883A78"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определены в системе координат МКС-05.</w:t>
      </w:r>
    </w:p>
    <w:p w:rsidR="00424862" w:rsidRPr="003F19E9" w:rsidRDefault="00424862" w:rsidP="00424862">
      <w:pPr>
        <w:pStyle w:val="1"/>
        <w:rPr>
          <w:b/>
          <w:szCs w:val="22"/>
        </w:rPr>
      </w:pPr>
    </w:p>
    <w:p w:rsidR="00FD0C86" w:rsidRDefault="00424862" w:rsidP="00FD0C86">
      <w:pPr>
        <w:pStyle w:val="1"/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</w:t>
      </w:r>
      <w:r w:rsidR="00883A78" w:rsidRPr="00883A78">
        <w:rPr>
          <w:b/>
          <w:szCs w:val="22"/>
        </w:rPr>
        <w:t>сел</w:t>
      </w:r>
      <w:r w:rsidR="00883A78">
        <w:rPr>
          <w:b/>
          <w:szCs w:val="22"/>
        </w:rPr>
        <w:t xml:space="preserve">а </w:t>
      </w:r>
      <w:proofErr w:type="gramStart"/>
      <w:r w:rsidR="001D7B85">
        <w:rPr>
          <w:b/>
          <w:sz w:val="24"/>
          <w:szCs w:val="24"/>
        </w:rPr>
        <w:t>Новый</w:t>
      </w:r>
      <w:proofErr w:type="gramEnd"/>
      <w:r w:rsidR="001D7B85">
        <w:rPr>
          <w:b/>
          <w:sz w:val="24"/>
          <w:szCs w:val="24"/>
        </w:rPr>
        <w:t xml:space="preserve"> </w:t>
      </w:r>
      <w:proofErr w:type="spellStart"/>
      <w:r w:rsidR="001D7B85">
        <w:rPr>
          <w:b/>
          <w:sz w:val="24"/>
          <w:szCs w:val="24"/>
        </w:rPr>
        <w:t>Костек</w:t>
      </w:r>
      <w:proofErr w:type="spellEnd"/>
    </w:p>
    <w:p w:rsidR="00FD0C86" w:rsidRPr="00424862" w:rsidRDefault="00FD0C86" w:rsidP="00FD0C86">
      <w:pPr>
        <w:pStyle w:val="a8"/>
      </w:pPr>
    </w:p>
    <w:p w:rsidR="00256FBF" w:rsidRDefault="00256FBF" w:rsidP="00424862">
      <w:pPr>
        <w:pStyle w:val="a9"/>
        <w:rPr>
          <w:sz w:val="16"/>
          <w:szCs w:val="16"/>
        </w:rPr>
        <w:sectPr w:rsidR="00256FBF" w:rsidSect="00883A78">
          <w:headerReference w:type="even" r:id="rId7"/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1"/>
        <w:gridCol w:w="1417"/>
        <w:gridCol w:w="1418"/>
      </w:tblGrid>
      <w:tr w:rsidR="00FD0C86" w:rsidRPr="00256FBF" w:rsidTr="00256FBF">
        <w:trPr>
          <w:cantSplit/>
          <w:tblHeader/>
        </w:trPr>
        <w:tc>
          <w:tcPr>
            <w:tcW w:w="140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9E0B9C" w:rsidP="00424862">
            <w:pPr>
              <w:pStyle w:val="a9"/>
              <w:rPr>
                <w:sz w:val="16"/>
                <w:szCs w:val="16"/>
                <w:lang w:val="en-US"/>
              </w:rPr>
            </w:pPr>
            <w:r w:rsidRPr="00256FBF">
              <w:rPr>
                <w:sz w:val="16"/>
                <w:szCs w:val="16"/>
              </w:rPr>
              <w:lastRenderedPageBreak/>
              <w:t>Номера  точек</w:t>
            </w:r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256FBF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FD0C86" w:rsidRPr="00256FBF" w:rsidTr="00256FBF">
        <w:trPr>
          <w:cantSplit/>
          <w:tblHeader/>
        </w:trPr>
        <w:tc>
          <w:tcPr>
            <w:tcW w:w="14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79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FD0C86" w:rsidRPr="00256FBF" w:rsidRDefault="00FD0C86" w:rsidP="00FD0C86">
      <w:pPr>
        <w:pStyle w:val="a8"/>
        <w:keepNext/>
        <w:rPr>
          <w:sz w:val="16"/>
          <w:szCs w:val="16"/>
          <w:lang w:val="en-US"/>
        </w:rPr>
      </w:pPr>
    </w:p>
    <w:tbl>
      <w:tblPr>
        <w:tblW w:w="395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5"/>
        <w:gridCol w:w="1416"/>
        <w:gridCol w:w="6"/>
        <w:gridCol w:w="1413"/>
      </w:tblGrid>
      <w:tr w:rsidR="00FD0C86" w:rsidRPr="00256FBF" w:rsidTr="00991F73">
        <w:trPr>
          <w:cantSplit/>
          <w:tblHeader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257946,36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292709,61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258041,26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293626,16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258051,50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293656,94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258022,76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293663,57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257714,44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293789,00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257708,83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293773,81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257669,04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293789,02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257672,83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293801,33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257637,32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293813,77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257826,56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294380,43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257867,40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294502,34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257872,34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294531,13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257884,14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294561,11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257896,23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294572,11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257921,34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294565,92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258152,11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294489,13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258256,96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294455,32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258284,08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294446,46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258294,90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294449,16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258351,67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294619,74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258359,02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294627,11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258365,90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294627,11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258378,41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294623,26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258387,22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294622,63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258394,27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294627,29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258410,97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294676,65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258466,18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294944,91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258252,60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294968,00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258186,69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294972,69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258101,89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294982,52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258037,99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294993,09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257951,17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295007,93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257910,61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295015,55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257815,99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295023,17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257795,04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295026,85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257638,53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295033,22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257646,05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295116,96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257656,90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295183,00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257668,84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295243,75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257691,73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295322,12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257710,27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295375,30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257732,16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295415,42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257656,00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295443,28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257641,80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295658,42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257636,48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295773,17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257634,67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295792,51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257624,54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295801,04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257615,73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295793,08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257609,19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295784,37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257593,95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295755,16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257576,39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295707,44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257565,42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295674,52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257547,75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295649,44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257518,25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295618,09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257492,21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295592,12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257467,72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295551,81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257447,06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295519,66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257405,56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295462,55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257368,70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295405,87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257338,50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295355,45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257312,58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295323,83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257289,19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295308,26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257250,76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295284,56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257191,27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295256,05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257100,97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295188,18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257082,12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295181,24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257043,44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295181,07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256995,16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295180,75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256950,77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295181,72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256914,64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295187,72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256884,45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295195,17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256862,03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295195,37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256837,63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295186,48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256810,05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295172,07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256785,42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295159,95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256760,10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295149,72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256727,22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295137,67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256675,60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295119,24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256638,71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295102,75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256599,02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295085,09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256482,53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295038,27</w:t>
            </w:r>
          </w:p>
        </w:tc>
      </w:tr>
      <w:tr w:rsidR="00F76C20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256391,81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295002,31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256339,16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294991,94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256262,53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294978,33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256212,47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294961,64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256114,88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294950,46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256101,01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294944,76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256089,50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294916,77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256072,01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294914,82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256020,27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294916,51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255981,00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294898,88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255950,28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294888,51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255935,64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294878,79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255911,01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294877,24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255900,77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294851,70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255878,74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294830,32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255867,28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294814,73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255858,02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294801,29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255862,06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294778,31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255877,45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294762,33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255953,44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294701,85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255937,78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294640,88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255939,96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294615,89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255963,28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294535,04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255979,85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294509,59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255987,23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294457,64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255955,20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294434,52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255943,60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294418,60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255943,60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294401,18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255956,88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294379,66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255953,32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294362,00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255941,72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294345,77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255917,35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294329,43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255887,71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294287,15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255849,80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294259,28</w:t>
            </w:r>
          </w:p>
        </w:tc>
      </w:tr>
      <w:tr w:rsidR="00F76C20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255791,63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294243,08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255728,13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294197,88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255688,04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294172,36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255662,37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294175,86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255653,43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294165,18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255675,95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294141,42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255688,48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294119,85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255687,66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294103,23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255675,11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294094,29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255663,39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294092,82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255584,11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294068,59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255595,23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294025,08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255604,57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293988,95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255610,96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293952,08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255612,20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293925,23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255635,87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293925,23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255650,16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293947,34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255673,02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293965,28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255708,26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293965,48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255721,44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293977,08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255733,14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294000,51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255746,68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294011,77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255849,68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294016,89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255893,49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294021,32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255971,52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294024,17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256015,40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294027,96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256041,84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294029,63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256060,15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294030,30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256090,13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294033,49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256117,76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294032,58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256151,14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294037,14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256180,27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294042,21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256215,66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294045,95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256257,54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294046,93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256298,44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294047,72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256324,59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294048,31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256351,83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294051,66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256385,55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294053,03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256409,93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294053,62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256436,28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294052,24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256466,56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294054,60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256495,66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294057,35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256520,24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294058,53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256552,60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294056,87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256567,23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294056,96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256597,12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294061,28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256623,47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294063,84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256653,94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294063,45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256669,28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294063,64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256692,09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294066,00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256717,06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294069,15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256744,39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294070,53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256770,89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294071,55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256781,83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294066,87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256795,99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294058,85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256806,41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294054,50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256819,74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294050,07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256834,98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294049,33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256859,80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294039,50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256881,92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294029,91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256905,52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294019,34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256936,03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294007,25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256929,95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293984,93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256901,75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293861,15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256887,01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293797,48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256872,26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293736,41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256857,62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293672,51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256841,17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293604,33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256822,93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293519,85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256772,13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293294,22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256738,69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293130,78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256755,21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292845,72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256768,38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292845,67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256797,63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292856,18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256841,13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292872,68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256899,64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292881,68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256975,40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292890,68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257014,40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292897,43</w:t>
            </w:r>
          </w:p>
        </w:tc>
      </w:tr>
      <w:tr w:rsidR="00F76C20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257050,40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Default="00F76C20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292913,18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257085,66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292931,93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257129,84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292955,48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257158,64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292977,75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257177,55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292996,43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257192,86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293012,70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257202,38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293037,53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257223,31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293057,35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257251,14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293075,38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257271,21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293086,11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257286,94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293088,96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257315,92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293090,29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257368,98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293084,83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257467,91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293107,04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257479,00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293111,14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257494,26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293118,53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257518,59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293120,05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257501,11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292886,66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257490,92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292750,53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257528,77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292747,13</w:t>
            </w:r>
          </w:p>
        </w:tc>
      </w:tr>
      <w:tr w:rsidR="00F76C20" w:rsidTr="00F76C20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257946,36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F76C20" w:rsidRPr="00F76C20" w:rsidRDefault="00F76C2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292709,61</w:t>
            </w:r>
          </w:p>
        </w:tc>
      </w:tr>
    </w:tbl>
    <w:p w:rsidR="00AC0908" w:rsidRDefault="00AC0908" w:rsidP="00FD0C86">
      <w:pPr>
        <w:pStyle w:val="1"/>
        <w:rPr>
          <w:b/>
        </w:rPr>
        <w:sectPr w:rsidR="00AC0908" w:rsidSect="00256FBF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AC0908" w:rsidRDefault="00AC0908" w:rsidP="00FD0C86">
      <w:pPr>
        <w:pStyle w:val="1"/>
        <w:rPr>
          <w:b/>
        </w:rPr>
      </w:pPr>
    </w:p>
    <w:p w:rsidR="00256FBF" w:rsidRDefault="00256FBF" w:rsidP="00F7671C">
      <w:pPr>
        <w:pStyle w:val="a9"/>
        <w:rPr>
          <w:sz w:val="16"/>
          <w:szCs w:val="16"/>
        </w:rPr>
        <w:sectPr w:rsidR="00256FBF" w:rsidSect="00883A78"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p w:rsidR="00AC0908" w:rsidRDefault="00AC0908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Pr="00AC0908" w:rsidRDefault="00AC0908" w:rsidP="00FD0C86">
      <w:pPr>
        <w:pStyle w:val="1"/>
      </w:pPr>
      <w:r>
        <w:t>Исполнитель: Исмаилов А.А.</w:t>
      </w:r>
    </w:p>
    <w:sectPr w:rsidR="00AC0908" w:rsidRPr="00AC0908" w:rsidSect="008D35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5" w:right="510" w:bottom="709" w:left="13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321" w:rsidRDefault="004D0321" w:rsidP="00FD0C86">
      <w:pPr>
        <w:spacing w:line="240" w:lineRule="auto"/>
      </w:pPr>
      <w:r>
        <w:separator/>
      </w:r>
    </w:p>
  </w:endnote>
  <w:endnote w:type="continuationSeparator" w:id="0">
    <w:p w:rsidR="004D0321" w:rsidRDefault="004D0321" w:rsidP="00FD0C8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85" w:rsidRDefault="001D7B8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85" w:rsidRDefault="001D7B8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85" w:rsidRDefault="001D7B8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321" w:rsidRDefault="004D0321" w:rsidP="00FD0C86">
      <w:pPr>
        <w:spacing w:line="240" w:lineRule="auto"/>
      </w:pPr>
      <w:r>
        <w:separator/>
      </w:r>
    </w:p>
  </w:footnote>
  <w:footnote w:type="continuationSeparator" w:id="0">
    <w:p w:rsidR="004D0321" w:rsidRDefault="004D0321" w:rsidP="00FD0C8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85" w:rsidRDefault="00F11FD3" w:rsidP="00424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D7B8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7B85">
      <w:rPr>
        <w:rStyle w:val="a5"/>
        <w:noProof/>
      </w:rPr>
      <w:t>4</w:t>
    </w:r>
    <w:r>
      <w:rPr>
        <w:rStyle w:val="a5"/>
      </w:rPr>
      <w:fldChar w:fldCharType="end"/>
    </w:r>
  </w:p>
  <w:p w:rsidR="001D7B85" w:rsidRDefault="001D7B85" w:rsidP="0042486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85" w:rsidRDefault="00F11FD3" w:rsidP="00424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D7B8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7B85">
      <w:rPr>
        <w:rStyle w:val="a5"/>
        <w:noProof/>
      </w:rPr>
      <w:t>4</w:t>
    </w:r>
    <w:r>
      <w:rPr>
        <w:rStyle w:val="a5"/>
      </w:rPr>
      <w:fldChar w:fldCharType="end"/>
    </w:r>
  </w:p>
  <w:p w:rsidR="001D7B85" w:rsidRDefault="001D7B85" w:rsidP="00424862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85" w:rsidRDefault="001D7B85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85" w:rsidRDefault="001D7B8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C86"/>
    <w:rsid w:val="00004B2F"/>
    <w:rsid w:val="001D7B85"/>
    <w:rsid w:val="00256FBF"/>
    <w:rsid w:val="00400F7F"/>
    <w:rsid w:val="0041392B"/>
    <w:rsid w:val="00424862"/>
    <w:rsid w:val="00466FBE"/>
    <w:rsid w:val="004D0321"/>
    <w:rsid w:val="004E0C99"/>
    <w:rsid w:val="005431CF"/>
    <w:rsid w:val="005F70C2"/>
    <w:rsid w:val="00621BAD"/>
    <w:rsid w:val="006B70B4"/>
    <w:rsid w:val="007604D8"/>
    <w:rsid w:val="00775446"/>
    <w:rsid w:val="007D7DAA"/>
    <w:rsid w:val="007F309A"/>
    <w:rsid w:val="00883A78"/>
    <w:rsid w:val="008D35AC"/>
    <w:rsid w:val="00944276"/>
    <w:rsid w:val="009678A0"/>
    <w:rsid w:val="00991F73"/>
    <w:rsid w:val="009E0B9C"/>
    <w:rsid w:val="00A11F16"/>
    <w:rsid w:val="00AC0908"/>
    <w:rsid w:val="00BF7982"/>
    <w:rsid w:val="00C16FC5"/>
    <w:rsid w:val="00C36A1A"/>
    <w:rsid w:val="00D12504"/>
    <w:rsid w:val="00D13E46"/>
    <w:rsid w:val="00DA6AF0"/>
    <w:rsid w:val="00E20189"/>
    <w:rsid w:val="00E55426"/>
    <w:rsid w:val="00E56EC6"/>
    <w:rsid w:val="00EE4DE7"/>
    <w:rsid w:val="00F11FD3"/>
    <w:rsid w:val="00F7671C"/>
    <w:rsid w:val="00F76C20"/>
    <w:rsid w:val="00FD0C75"/>
    <w:rsid w:val="00FD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F16"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FD0C86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FD0C8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D0C86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FD0C86"/>
  </w:style>
  <w:style w:type="paragraph" w:styleId="a6">
    <w:name w:val="footer"/>
    <w:basedOn w:val="a"/>
    <w:link w:val="a7"/>
    <w:rsid w:val="00FD0C8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FD0C86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FD0C86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FD0C86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FD0C86"/>
  </w:style>
  <w:style w:type="paragraph" w:customStyle="1" w:styleId="ab">
    <w:name w:val="Заголовок таблицы повторяющийся"/>
    <w:basedOn w:val="1"/>
    <w:rsid w:val="00FD0C86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424862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424862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42486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424862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424862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5431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431C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geod1</cp:lastModifiedBy>
  <cp:revision>15</cp:revision>
  <dcterms:created xsi:type="dcterms:W3CDTF">2019-10-12T13:20:00Z</dcterms:created>
  <dcterms:modified xsi:type="dcterms:W3CDTF">2019-10-14T17:05:00Z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00:00:24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